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C438" w14:textId="77777777" w:rsidR="000507C9" w:rsidRDefault="000507C9" w:rsidP="000507C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5D0D4A8" w14:textId="77777777" w:rsidR="000507C9" w:rsidRDefault="000507C9" w:rsidP="000507C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714D668" w14:textId="77777777" w:rsidR="000507C9" w:rsidRDefault="000507C9" w:rsidP="000507C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8F976AD" w14:textId="77777777" w:rsidR="000507C9" w:rsidRDefault="000507C9" w:rsidP="000507C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8FC23DE" w14:textId="77777777" w:rsidR="000507C9" w:rsidRDefault="000507C9" w:rsidP="000507C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1A9AA3AB" w14:textId="77777777" w:rsidR="000507C9" w:rsidRDefault="000507C9" w:rsidP="000507C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4D7CD98" w14:textId="77777777" w:rsidR="000507C9" w:rsidRDefault="000507C9" w:rsidP="000507C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27DA694" w14:textId="398595FD" w:rsidR="000507C9" w:rsidRPr="000507C9" w:rsidRDefault="000507C9" w:rsidP="000507C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0507C9">
        <w:rPr>
          <w:rFonts w:ascii="Century Gothic" w:hAnsi="Century Gothic"/>
          <w:b/>
          <w:bCs/>
          <w:sz w:val="44"/>
          <w:szCs w:val="44"/>
          <w:u w:val="single"/>
        </w:rPr>
        <w:t>TEACHER RESUME SUMMARY</w:t>
      </w:r>
    </w:p>
    <w:p w14:paraId="296C2B7F" w14:textId="77777777" w:rsidR="000507C9" w:rsidRPr="000507C9" w:rsidRDefault="000507C9" w:rsidP="000507C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DE433A0" w14:textId="35CD75AA" w:rsidR="007B182B" w:rsidRPr="000507C9" w:rsidRDefault="000507C9" w:rsidP="000507C9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0507C9">
        <w:rPr>
          <w:rFonts w:ascii="Century Gothic" w:hAnsi="Century Gothic"/>
          <w:sz w:val="36"/>
          <w:szCs w:val="36"/>
        </w:rPr>
        <w:t>Dedicated secondary education teacher with over 8 years of experience in devising individualized curricula within state standards. Eager to join ABC School to utilize expert knowledge of English as a Second Language (ESL) teaching methodology, including project- and content-based instruction. Prepared 300+ students for international language certifications with a 99% pass rate.</w:t>
      </w:r>
    </w:p>
    <w:sectPr w:rsidR="007B182B" w:rsidRPr="000507C9" w:rsidSect="000507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C9"/>
    <w:rsid w:val="000507C9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9709"/>
  <w15:chartTrackingRefBased/>
  <w15:docId w15:val="{D2391E14-F160-49F6-828F-EC2DFF7E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2022-11-01T10:47:00Z</dcterms:created>
  <dcterms:modified xsi:type="dcterms:W3CDTF">2022-11-01T10:48:00Z</dcterms:modified>
</cp:coreProperties>
</file>